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DE34" w14:textId="164056E9" w:rsidR="006C7BF7" w:rsidRPr="006C7BF7" w:rsidRDefault="0045105F" w:rsidP="006C7BF7">
      <w:pPr>
        <w:rPr>
          <w:b/>
          <w:bCs/>
        </w:rPr>
      </w:pPr>
      <w:r w:rsidRPr="00B14A6C">
        <w:rPr>
          <w:b/>
          <w:bCs/>
        </w:rPr>
        <w:t>PRELIMINARY OPTIONS SUBMITTED TO THE GOVERNMENT WITH REGARD TO LOCAL GOVERNMENT RE-ORGANISATION AT 21</w:t>
      </w:r>
      <w:r w:rsidRPr="00B14A6C">
        <w:rPr>
          <w:b/>
          <w:bCs/>
          <w:vertAlign w:val="superscript"/>
        </w:rPr>
        <w:t>ST</w:t>
      </w:r>
      <w:r w:rsidRPr="00B14A6C">
        <w:rPr>
          <w:b/>
          <w:bCs/>
        </w:rPr>
        <w:t xml:space="preserve"> MARCH 2025 </w:t>
      </w:r>
    </w:p>
    <w:tbl>
      <w:tblPr>
        <w:tblW w:w="15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2863"/>
        <w:gridCol w:w="1310"/>
        <w:gridCol w:w="3012"/>
        <w:gridCol w:w="6126"/>
      </w:tblGrid>
      <w:tr w:rsidR="006C7BF7" w:rsidRPr="006C7BF7" w14:paraId="2E75165C" w14:textId="77777777" w:rsidTr="006C7BF7">
        <w:trPr>
          <w:trHeight w:val="543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2A82" w14:textId="77777777" w:rsidR="006C7BF7" w:rsidRPr="006C7BF7" w:rsidRDefault="006C7BF7" w:rsidP="006C7BF7">
            <w:pPr>
              <w:rPr>
                <w:b/>
                <w:bCs/>
              </w:rPr>
            </w:pPr>
            <w:r w:rsidRPr="006C7BF7">
              <w:rPr>
                <w:b/>
                <w:bCs/>
              </w:rPr>
              <w:t>Proposal from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B138" w14:textId="77777777" w:rsidR="006C7BF7" w:rsidRPr="006C7BF7" w:rsidRDefault="006C7BF7" w:rsidP="006C7BF7">
            <w:pPr>
              <w:rPr>
                <w:b/>
                <w:bCs/>
              </w:rPr>
            </w:pPr>
            <w:r w:rsidRPr="006C7BF7">
              <w:rPr>
                <w:b/>
                <w:bCs/>
              </w:rPr>
              <w:t>Key boundary changes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36BB6" w14:textId="77777777" w:rsidR="006C7BF7" w:rsidRPr="006C7BF7" w:rsidRDefault="006C7BF7" w:rsidP="006C7BF7">
            <w:pPr>
              <w:rPr>
                <w:b/>
                <w:bCs/>
              </w:rPr>
            </w:pPr>
            <w:r w:rsidRPr="006C7BF7">
              <w:rPr>
                <w:b/>
                <w:bCs/>
              </w:rPr>
              <w:t>Number of unitary authorities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81210" w14:textId="77777777" w:rsidR="006C7BF7" w:rsidRPr="006C7BF7" w:rsidRDefault="006C7BF7" w:rsidP="006C7BF7">
            <w:pPr>
              <w:rPr>
                <w:b/>
                <w:bCs/>
              </w:rPr>
            </w:pPr>
            <w:r w:rsidRPr="006C7BF7">
              <w:rPr>
                <w:b/>
                <w:bCs/>
              </w:rPr>
              <w:t>Areas currently served by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CDB3" w14:textId="77777777" w:rsidR="006C7BF7" w:rsidRPr="006C7BF7" w:rsidRDefault="006C7BF7" w:rsidP="006C7BF7">
            <w:pPr>
              <w:rPr>
                <w:b/>
                <w:bCs/>
              </w:rPr>
            </w:pPr>
          </w:p>
        </w:tc>
      </w:tr>
      <w:tr w:rsidR="006C7BF7" w:rsidRPr="006C7BF7" w14:paraId="0DCB9EEB" w14:textId="77777777" w:rsidTr="006C7BF7">
        <w:trPr>
          <w:trHeight w:val="809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78217" w14:textId="77777777" w:rsidR="006C7BF7" w:rsidRPr="006C7BF7" w:rsidRDefault="006C7BF7" w:rsidP="006C7BF7">
            <w:hyperlink r:id="rId9" w:history="1">
              <w:r w:rsidRPr="006C7BF7">
                <w:rPr>
                  <w:rStyle w:val="Hyperlink"/>
                </w:rPr>
                <w:t>All boroughs, districts and Rutland County Council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8ED0" w14:textId="77777777" w:rsidR="006C7BF7" w:rsidRPr="006C7BF7" w:rsidRDefault="006C7BF7" w:rsidP="006C7BF7">
            <w:r w:rsidRPr="006C7BF7">
              <w:t>No change to city boundary</w:t>
            </w:r>
          </w:p>
          <w:p w14:paraId="37518EF7" w14:textId="77777777" w:rsidR="006C7BF7" w:rsidRPr="006C7BF7" w:rsidRDefault="006C7BF7" w:rsidP="006C7BF7"/>
          <w:p w14:paraId="4EE6658F" w14:textId="77777777" w:rsidR="006C7BF7" w:rsidRPr="006C7BF7" w:rsidRDefault="006C7BF7" w:rsidP="006C7BF7">
            <w:r w:rsidRPr="006C7BF7">
              <w:t>Rutland included within new unitary authority area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2F1E4" w14:textId="77777777" w:rsidR="006C7BF7" w:rsidRPr="006C7BF7" w:rsidRDefault="006C7BF7" w:rsidP="006C7BF7">
            <w:r w:rsidRPr="006C7BF7">
              <w:t>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6BAF3" w14:textId="77777777" w:rsidR="006C7BF7" w:rsidRPr="006C7BF7" w:rsidRDefault="006C7BF7" w:rsidP="00B14A6C">
            <w:pPr>
              <w:numPr>
                <w:ilvl w:val="0"/>
                <w:numId w:val="1"/>
              </w:numPr>
              <w:ind w:left="245" w:hanging="245"/>
            </w:pPr>
            <w:r w:rsidRPr="006C7BF7">
              <w:t>NW Leicestershire, Charnwood, Melton, Rutland</w:t>
            </w:r>
          </w:p>
          <w:p w14:paraId="1B8EF7B0" w14:textId="77777777" w:rsidR="006C7BF7" w:rsidRPr="006C7BF7" w:rsidRDefault="006C7BF7" w:rsidP="00B14A6C">
            <w:pPr>
              <w:numPr>
                <w:ilvl w:val="0"/>
                <w:numId w:val="1"/>
              </w:numPr>
              <w:ind w:left="245" w:hanging="245"/>
            </w:pPr>
            <w:r w:rsidRPr="006C7BF7">
              <w:t>Hinckley and Bosworth, Blaby, Oadby and Wigston, Harborough</w:t>
            </w:r>
          </w:p>
          <w:p w14:paraId="56C0D4B5" w14:textId="77777777" w:rsidR="006C7BF7" w:rsidRPr="006C7BF7" w:rsidRDefault="006C7BF7" w:rsidP="00B14A6C">
            <w:pPr>
              <w:numPr>
                <w:ilvl w:val="0"/>
                <w:numId w:val="1"/>
              </w:numPr>
              <w:ind w:left="245" w:hanging="245"/>
            </w:pPr>
            <w:r w:rsidRPr="006C7BF7">
              <w:t>Leicester City following existing boundary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CFF51" w14:textId="59EA40D2" w:rsidR="006C7BF7" w:rsidRPr="006C7BF7" w:rsidRDefault="006C7BF7" w:rsidP="006C7BF7">
            <w:r w:rsidRPr="006C7BF7">
              <w:drawing>
                <wp:inline distT="0" distB="0" distL="0" distR="0" wp14:anchorId="13FF8FCD" wp14:editId="0EC29567">
                  <wp:extent cx="3505200" cy="2152650"/>
                  <wp:effectExtent l="0" t="0" r="0" b="0"/>
                  <wp:docPr id="39840303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BF7" w:rsidRPr="006C7BF7" w14:paraId="510C509E" w14:textId="77777777" w:rsidTr="006C7BF7">
        <w:trPr>
          <w:trHeight w:val="532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64B4" w14:textId="77777777" w:rsidR="006C7BF7" w:rsidRPr="006C7BF7" w:rsidRDefault="006C7BF7" w:rsidP="006C7BF7">
            <w:hyperlink r:id="rId12" w:history="1">
              <w:r w:rsidRPr="006C7BF7">
                <w:rPr>
                  <w:rStyle w:val="Hyperlink"/>
                </w:rPr>
                <w:t>Leicestershire County Council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243C" w14:textId="77777777" w:rsidR="006C7BF7" w:rsidRPr="006C7BF7" w:rsidRDefault="006C7BF7" w:rsidP="006C7BF7">
            <w:r w:rsidRPr="006C7BF7">
              <w:t>No change to city boundary</w:t>
            </w:r>
          </w:p>
          <w:p w14:paraId="3D0AD947" w14:textId="77777777" w:rsidR="006C7BF7" w:rsidRPr="006C7BF7" w:rsidRDefault="006C7BF7" w:rsidP="006C7BF7"/>
          <w:p w14:paraId="643E5D92" w14:textId="77777777" w:rsidR="006C7BF7" w:rsidRPr="006C7BF7" w:rsidRDefault="006C7BF7" w:rsidP="006C7BF7">
            <w:r w:rsidRPr="006C7BF7">
              <w:t>Separate Rutland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8FA4" w14:textId="77777777" w:rsidR="006C7BF7" w:rsidRPr="006C7BF7" w:rsidRDefault="006C7BF7" w:rsidP="006C7BF7">
            <w:r w:rsidRPr="006C7BF7">
              <w:t>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6C1B" w14:textId="77777777" w:rsidR="006C7BF7" w:rsidRPr="006C7BF7" w:rsidRDefault="006C7BF7" w:rsidP="00B14A6C">
            <w:pPr>
              <w:numPr>
                <w:ilvl w:val="0"/>
                <w:numId w:val="2"/>
              </w:numPr>
              <w:ind w:left="245" w:hanging="245"/>
            </w:pPr>
            <w:r w:rsidRPr="006C7BF7">
              <w:t>Leicestershire County Council</w:t>
            </w:r>
          </w:p>
          <w:p w14:paraId="10FF265F" w14:textId="77777777" w:rsidR="006C7BF7" w:rsidRPr="006C7BF7" w:rsidRDefault="006C7BF7" w:rsidP="00B14A6C">
            <w:pPr>
              <w:numPr>
                <w:ilvl w:val="0"/>
                <w:numId w:val="2"/>
              </w:numPr>
              <w:ind w:left="245" w:hanging="245"/>
            </w:pPr>
            <w:r w:rsidRPr="006C7BF7">
              <w:t>Rutland County Council</w:t>
            </w:r>
          </w:p>
          <w:p w14:paraId="276FC6D5" w14:textId="77777777" w:rsidR="006C7BF7" w:rsidRPr="006C7BF7" w:rsidRDefault="006C7BF7" w:rsidP="00B14A6C">
            <w:pPr>
              <w:numPr>
                <w:ilvl w:val="0"/>
                <w:numId w:val="2"/>
              </w:numPr>
              <w:ind w:left="245" w:hanging="245"/>
            </w:pPr>
            <w:r w:rsidRPr="006C7BF7">
              <w:t>Leicester City following existing boundary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9553" w14:textId="73B22929" w:rsidR="006C7BF7" w:rsidRPr="006C7BF7" w:rsidRDefault="006C7BF7" w:rsidP="006C7BF7">
            <w:r w:rsidRPr="006C7BF7">
              <w:drawing>
                <wp:inline distT="0" distB="0" distL="0" distR="0" wp14:anchorId="4E3C58F4" wp14:editId="4D168326">
                  <wp:extent cx="3562350" cy="2152650"/>
                  <wp:effectExtent l="0" t="0" r="0" b="0"/>
                  <wp:docPr id="1693959487" name="Picture 5" descr="A map with a red and black outlin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map with a red and black outlin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BF7" w:rsidRPr="006C7BF7" w14:paraId="722CB0BC" w14:textId="77777777" w:rsidTr="006C7BF7">
        <w:trPr>
          <w:trHeight w:val="543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9177" w14:textId="77777777" w:rsidR="006C7BF7" w:rsidRPr="006C7BF7" w:rsidRDefault="006C7BF7" w:rsidP="006C7BF7">
            <w:hyperlink r:id="rId15" w:history="1">
              <w:r w:rsidRPr="006C7BF7">
                <w:rPr>
                  <w:rStyle w:val="Hyperlink"/>
                </w:rPr>
                <w:t>Leicester City Council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7ACA" w14:textId="77777777" w:rsidR="006C7BF7" w:rsidRPr="006C7BF7" w:rsidRDefault="006C7BF7" w:rsidP="006C7BF7">
            <w:r w:rsidRPr="006C7BF7">
              <w:t xml:space="preserve">Extended city boundaries to include* </w:t>
            </w:r>
          </w:p>
          <w:p w14:paraId="2D6D7B30" w14:textId="77777777" w:rsidR="006C7BF7" w:rsidRPr="006C7BF7" w:rsidRDefault="006C7BF7" w:rsidP="006C7BF7">
            <w:pPr>
              <w:numPr>
                <w:ilvl w:val="0"/>
                <w:numId w:val="3"/>
              </w:numPr>
            </w:pPr>
            <w:proofErr w:type="gramStart"/>
            <w:r w:rsidRPr="006C7BF7">
              <w:t>all of</w:t>
            </w:r>
            <w:proofErr w:type="gramEnd"/>
            <w:r w:rsidRPr="006C7BF7">
              <w:t xml:space="preserve"> Oadby and Wigston, </w:t>
            </w:r>
          </w:p>
          <w:p w14:paraId="5C1BB82D" w14:textId="77777777" w:rsidR="006C7BF7" w:rsidRPr="006C7BF7" w:rsidRDefault="006C7BF7" w:rsidP="006C7BF7">
            <w:pPr>
              <w:numPr>
                <w:ilvl w:val="0"/>
                <w:numId w:val="3"/>
              </w:numPr>
            </w:pPr>
            <w:r w:rsidRPr="006C7BF7">
              <w:t xml:space="preserve">some of Blaby district including Braunstone Town, Kirby </w:t>
            </w:r>
            <w:proofErr w:type="spellStart"/>
            <w:r w:rsidRPr="006C7BF7">
              <w:t>Muxloe</w:t>
            </w:r>
            <w:proofErr w:type="spellEnd"/>
            <w:r w:rsidRPr="006C7BF7">
              <w:t xml:space="preserve">, Leicester Forest East, Blaby, Glenfield, Croft, Whetstone, Narborough, Enderby, Huncote, </w:t>
            </w:r>
            <w:proofErr w:type="spellStart"/>
            <w:r w:rsidRPr="006C7BF7">
              <w:t>Thurlaston</w:t>
            </w:r>
            <w:proofErr w:type="spellEnd"/>
            <w:r w:rsidRPr="006C7BF7">
              <w:t xml:space="preserve">, Glen Parva, Kilby </w:t>
            </w:r>
            <w:proofErr w:type="spellStart"/>
            <w:r w:rsidRPr="006C7BF7">
              <w:t>Lubbesthorpe</w:t>
            </w:r>
            <w:proofErr w:type="spellEnd"/>
            <w:r w:rsidRPr="006C7BF7">
              <w:t xml:space="preserve">, Countesthorpe, </w:t>
            </w:r>
          </w:p>
          <w:p w14:paraId="2E758B16" w14:textId="77777777" w:rsidR="006C7BF7" w:rsidRPr="006C7BF7" w:rsidRDefault="006C7BF7" w:rsidP="006C7BF7">
            <w:pPr>
              <w:numPr>
                <w:ilvl w:val="0"/>
                <w:numId w:val="3"/>
              </w:numPr>
            </w:pPr>
            <w:r w:rsidRPr="006C7BF7">
              <w:t xml:space="preserve">some of Charnwood including Birstall, Syston, Anstey, Thurmaston, East </w:t>
            </w:r>
            <w:proofErr w:type="spellStart"/>
            <w:r w:rsidRPr="006C7BF7">
              <w:t>Goscote</w:t>
            </w:r>
            <w:proofErr w:type="spellEnd"/>
            <w:r w:rsidRPr="006C7BF7">
              <w:t xml:space="preserve">, Barkby, Beeby, </w:t>
            </w:r>
            <w:proofErr w:type="spellStart"/>
            <w:r w:rsidRPr="006C7BF7">
              <w:t>Cropston</w:t>
            </w:r>
            <w:proofErr w:type="spellEnd"/>
            <w:r w:rsidRPr="006C7BF7">
              <w:t>, Wanlip</w:t>
            </w:r>
          </w:p>
          <w:p w14:paraId="6E65A4AE" w14:textId="77777777" w:rsidR="006C7BF7" w:rsidRPr="006C7BF7" w:rsidRDefault="006C7BF7" w:rsidP="006C7BF7">
            <w:pPr>
              <w:numPr>
                <w:ilvl w:val="0"/>
                <w:numId w:val="3"/>
              </w:numPr>
            </w:pPr>
            <w:r w:rsidRPr="006C7BF7">
              <w:t xml:space="preserve">some of Harborough including Great </w:t>
            </w:r>
            <w:r w:rsidRPr="006C7BF7">
              <w:lastRenderedPageBreak/>
              <w:t xml:space="preserve">Glen, Stoughton, </w:t>
            </w:r>
            <w:proofErr w:type="spellStart"/>
            <w:r w:rsidRPr="006C7BF7">
              <w:t>Thurnby</w:t>
            </w:r>
            <w:proofErr w:type="spellEnd"/>
            <w:r w:rsidRPr="006C7BF7">
              <w:t xml:space="preserve"> and Bushby, </w:t>
            </w:r>
            <w:proofErr w:type="spellStart"/>
            <w:r w:rsidRPr="006C7BF7">
              <w:t>Scraptoft</w:t>
            </w:r>
            <w:proofErr w:type="spellEnd"/>
            <w:r w:rsidRPr="006C7BF7">
              <w:t xml:space="preserve">, Willoughby </w:t>
            </w:r>
            <w:proofErr w:type="spellStart"/>
            <w:r w:rsidRPr="006C7BF7">
              <w:t>Waterleys</w:t>
            </w:r>
            <w:proofErr w:type="spellEnd"/>
            <w:r w:rsidRPr="006C7BF7">
              <w:t xml:space="preserve">, </w:t>
            </w:r>
            <w:proofErr w:type="spellStart"/>
            <w:r w:rsidRPr="006C7BF7">
              <w:t>Wistow</w:t>
            </w:r>
            <w:proofErr w:type="spellEnd"/>
          </w:p>
          <w:p w14:paraId="4C6B914F" w14:textId="77777777" w:rsidR="006C7BF7" w:rsidRPr="006C7BF7" w:rsidRDefault="006C7BF7" w:rsidP="006C7BF7">
            <w:r w:rsidRPr="006C7BF7">
              <w:t>*Other parishes not included here may be affected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6554" w14:textId="77777777" w:rsidR="006C7BF7" w:rsidRPr="006C7BF7" w:rsidRDefault="006C7BF7" w:rsidP="006C7BF7">
            <w:r w:rsidRPr="006C7BF7">
              <w:lastRenderedPageBreak/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3B5B" w14:textId="77777777" w:rsidR="006C7BF7" w:rsidRPr="006C7BF7" w:rsidRDefault="006C7BF7" w:rsidP="00B14A6C">
            <w:pPr>
              <w:numPr>
                <w:ilvl w:val="0"/>
                <w:numId w:val="4"/>
              </w:numPr>
              <w:ind w:left="245" w:hanging="245"/>
            </w:pPr>
            <w:r w:rsidRPr="006C7BF7">
              <w:t>Leicester City Council following extended boundary</w:t>
            </w:r>
          </w:p>
          <w:p w14:paraId="167FE4DB" w14:textId="77777777" w:rsidR="006C7BF7" w:rsidRPr="006C7BF7" w:rsidRDefault="006C7BF7" w:rsidP="00B14A6C">
            <w:pPr>
              <w:numPr>
                <w:ilvl w:val="0"/>
                <w:numId w:val="4"/>
              </w:numPr>
              <w:ind w:left="245" w:hanging="245"/>
            </w:pPr>
            <w:r w:rsidRPr="006C7BF7">
              <w:t>Rutland County Council and reduced Leicestershire County Council as a combined authority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7462" w14:textId="5CA73024" w:rsidR="006C7BF7" w:rsidRPr="006C7BF7" w:rsidRDefault="006C7BF7" w:rsidP="006C7BF7">
            <w:r w:rsidRPr="006C7BF7">
              <w:drawing>
                <wp:inline distT="0" distB="0" distL="0" distR="0" wp14:anchorId="7C2D6C4B" wp14:editId="5C62FD95">
                  <wp:extent cx="3752850" cy="2152650"/>
                  <wp:effectExtent l="0" t="0" r="0" b="0"/>
                  <wp:docPr id="153252542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851408" w14:textId="77777777" w:rsidR="006C7BF7" w:rsidRPr="006C7BF7" w:rsidRDefault="006C7BF7" w:rsidP="006C7BF7"/>
    <w:p w14:paraId="075E5AF0" w14:textId="5159C346" w:rsidR="006C7BF7" w:rsidRPr="00E67E8E" w:rsidRDefault="0045105F" w:rsidP="006C7BF7">
      <w:pPr>
        <w:rPr>
          <w:b/>
          <w:bCs/>
        </w:rPr>
      </w:pPr>
      <w:r w:rsidRPr="00E67E8E">
        <w:rPr>
          <w:b/>
          <w:bCs/>
        </w:rPr>
        <w:t xml:space="preserve">SUMMARY OF TIMESCALE </w:t>
      </w:r>
    </w:p>
    <w:p w14:paraId="10A25019" w14:textId="77777777" w:rsidR="00E67E8E" w:rsidRPr="00C91121" w:rsidRDefault="00E67E8E" w:rsidP="00E67E8E">
      <w:r>
        <w:t>Leicestershire has not been classed as a priority area for unitary status by the government, therefore the county elections will be taking place as scheduled in May 2025.</w:t>
      </w:r>
    </w:p>
    <w:p w14:paraId="3DE77931" w14:textId="5D99021D" w:rsidR="00E67E8E" w:rsidRDefault="00E67E8E" w:rsidP="00E67E8E">
      <w:r>
        <w:t xml:space="preserve">Initial proposals </w:t>
      </w:r>
      <w:r w:rsidR="000C42E1">
        <w:t xml:space="preserve">have been submitted by the authorities to the government for the deadline of </w:t>
      </w:r>
      <w:r>
        <w:t>21</w:t>
      </w:r>
      <w:r w:rsidRPr="001F3BFC">
        <w:rPr>
          <w:vertAlign w:val="superscript"/>
        </w:rPr>
        <w:t>st</w:t>
      </w:r>
      <w:r>
        <w:t xml:space="preserve"> March 2025.</w:t>
      </w:r>
    </w:p>
    <w:p w14:paraId="730646A4" w14:textId="641934E3" w:rsidR="000C42E1" w:rsidRDefault="000C42E1" w:rsidP="00E67E8E">
      <w:r>
        <w:t xml:space="preserve">Over the next few months, </w:t>
      </w:r>
      <w:r w:rsidR="005C7CA4">
        <w:t xml:space="preserve">the authorities will </w:t>
      </w:r>
      <w:r w:rsidR="006E53DE">
        <w:t xml:space="preserve">be </w:t>
      </w:r>
      <w:r w:rsidR="003312BA">
        <w:t xml:space="preserve">working on the proposals in more detail and carrying out consultation exercises. </w:t>
      </w:r>
    </w:p>
    <w:p w14:paraId="374CEDD2" w14:textId="1782FE6A" w:rsidR="00E67E8E" w:rsidRDefault="003312BA" w:rsidP="00E67E8E">
      <w:r>
        <w:t>The f</w:t>
      </w:r>
      <w:r w:rsidR="00E67E8E">
        <w:t xml:space="preserve">inal proposals then </w:t>
      </w:r>
      <w:proofErr w:type="gramStart"/>
      <w:r w:rsidR="00E67E8E">
        <w:t>have to</w:t>
      </w:r>
      <w:proofErr w:type="gramEnd"/>
      <w:r w:rsidR="00E67E8E">
        <w:t xml:space="preserve"> be submitted by 28</w:t>
      </w:r>
      <w:r w:rsidR="00E67E8E" w:rsidRPr="001F3BFC">
        <w:rPr>
          <w:vertAlign w:val="superscript"/>
        </w:rPr>
        <w:t>th</w:t>
      </w:r>
      <w:r w:rsidR="00E67E8E">
        <w:t xml:space="preserve"> November 2025.</w:t>
      </w:r>
    </w:p>
    <w:p w14:paraId="1D4C570D" w14:textId="5B1C819F" w:rsidR="00E67E8E" w:rsidRDefault="00E67E8E" w:rsidP="00E67E8E">
      <w:r>
        <w:t xml:space="preserve">From January to April 2026 the government </w:t>
      </w:r>
      <w:r w:rsidR="0068722A">
        <w:t>is expected to</w:t>
      </w:r>
      <w:r>
        <w:t xml:space="preserve"> carry out public consultations and is expected to make its decision on Leicestershire by August 2026. </w:t>
      </w:r>
    </w:p>
    <w:p w14:paraId="14B44553" w14:textId="0E065179" w:rsidR="00E67E8E" w:rsidRDefault="00E67E8E" w:rsidP="00E67E8E">
      <w:r>
        <w:t xml:space="preserve">It is thought that the new </w:t>
      </w:r>
      <w:r w:rsidR="001D1EA8">
        <w:t>structure in Leicestershire</w:t>
      </w:r>
      <w:r>
        <w:t xml:space="preserve"> </w:t>
      </w:r>
      <w:r w:rsidR="0068722A">
        <w:t>may</w:t>
      </w:r>
      <w:r>
        <w:t xml:space="preserve"> be in place around April 2028</w:t>
      </w:r>
      <w:r w:rsidR="001D1EA8">
        <w:t>.</w:t>
      </w:r>
    </w:p>
    <w:p w14:paraId="62D42C16" w14:textId="77777777" w:rsidR="00E67E8E" w:rsidRDefault="00E67E8E" w:rsidP="00E67E8E"/>
    <w:p w14:paraId="0D796162" w14:textId="77777777" w:rsidR="0045105F" w:rsidRPr="006C7BF7" w:rsidRDefault="0045105F" w:rsidP="006C7BF7"/>
    <w:p w14:paraId="3D641DD6" w14:textId="77777777" w:rsidR="006C7BF7" w:rsidRDefault="006C7BF7"/>
    <w:sectPr w:rsidR="006C7BF7" w:rsidSect="006C7B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A6A"/>
    <w:multiLevelType w:val="hybridMultilevel"/>
    <w:tmpl w:val="0C1CC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09EB"/>
    <w:multiLevelType w:val="hybridMultilevel"/>
    <w:tmpl w:val="653AC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B41"/>
    <w:multiLevelType w:val="hybridMultilevel"/>
    <w:tmpl w:val="C762B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2E3A"/>
    <w:multiLevelType w:val="hybridMultilevel"/>
    <w:tmpl w:val="66DC7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76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715329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656870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5745224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F7"/>
    <w:rsid w:val="000C42E1"/>
    <w:rsid w:val="001D1EA8"/>
    <w:rsid w:val="003312BA"/>
    <w:rsid w:val="0045105F"/>
    <w:rsid w:val="005C7CA4"/>
    <w:rsid w:val="0068722A"/>
    <w:rsid w:val="006C7BF7"/>
    <w:rsid w:val="006E53DE"/>
    <w:rsid w:val="00A96CF1"/>
    <w:rsid w:val="00AE2FE8"/>
    <w:rsid w:val="00B14A6C"/>
    <w:rsid w:val="00BF0C71"/>
    <w:rsid w:val="00C47029"/>
    <w:rsid w:val="00E67E8E"/>
    <w:rsid w:val="00EB72B4"/>
    <w:rsid w:val="00FA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F5AF"/>
  <w15:chartTrackingRefBased/>
  <w15:docId w15:val="{85D29C35-08DC-43FA-B110-94120EE3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B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B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B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B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B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B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7B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icestershire.gov.uk/popular-now/one-council-for-leicestershire" TargetMode="External"/><Relationship Id="rId17" Type="http://schemas.openxmlformats.org/officeDocument/2006/relationships/image" Target="cid:image003.png@01DB996C.34A5561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cid:image001.png@01DB996C.34A5561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ews.leicester.gov.uk/news-articles/2025/march/city-mayor-proposes-boundary-expansion-amid-council-reorganisation-plan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harborough.gov.uk/info/20077/my_council/559/devolution_and_local_government_reorganisation/2" TargetMode="External"/><Relationship Id="rId14" Type="http://schemas.openxmlformats.org/officeDocument/2006/relationships/image" Target="cid:image002.png@01DB996C.34A55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A8D701463A540B3603EDCE48EDB50" ma:contentTypeVersion="15" ma:contentTypeDescription="Create a new document." ma:contentTypeScope="" ma:versionID="99cfda053706f867a69262c0a488b55d">
  <xsd:schema xmlns:xsd="http://www.w3.org/2001/XMLSchema" xmlns:xs="http://www.w3.org/2001/XMLSchema" xmlns:p="http://schemas.microsoft.com/office/2006/metadata/properties" xmlns:ns2="d8103f3e-35ef-407f-80fd-6f6c05938222" xmlns:ns3="f2463e56-2e28-4b94-93f0-0ffd8d295c7f" targetNamespace="http://schemas.microsoft.com/office/2006/metadata/properties" ma:root="true" ma:fieldsID="fd4eaffde0e5dd7341be8e5e162d7a60" ns2:_="" ns3:_="">
    <xsd:import namespace="d8103f3e-35ef-407f-80fd-6f6c05938222"/>
    <xsd:import namespace="f2463e56-2e28-4b94-93f0-0ffd8d295c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3f3e-35ef-407f-80fd-6f6c059382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65f40a6-41e7-4068-a875-7b6d48bddbd2}" ma:internalName="TaxCatchAll" ma:showField="CatchAllData" ma:web="d8103f3e-35ef-407f-80fd-6f6c05938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63e56-2e28-4b94-93f0-0ffd8d295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cbeac0-6b60-4cab-8b11-e0ab29a6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8103f3e-35ef-407f-80fd-6f6c05938222">2XFYJXRS32KP-611880183-40900</_dlc_DocId>
    <lcf76f155ced4ddcb4097134ff3c332f xmlns="f2463e56-2e28-4b94-93f0-0ffd8d295c7f">
      <Terms xmlns="http://schemas.microsoft.com/office/infopath/2007/PartnerControls"/>
    </lcf76f155ced4ddcb4097134ff3c332f>
    <TaxCatchAll xmlns="d8103f3e-35ef-407f-80fd-6f6c05938222" xsi:nil="true"/>
    <_dlc_DocIdUrl xmlns="d8103f3e-35ef-407f-80fd-6f6c05938222">
      <Url>https://countesthorpeparishcounci.sharepoint.com/sites/CPCDocumentLibrary/_layouts/15/DocIdRedir.aspx?ID=2XFYJXRS32KP-611880183-40900</Url>
      <Description>2XFYJXRS32KP-611880183-40900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5336EA-7ACC-4396-94F5-2087A55CC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03f3e-35ef-407f-80fd-6f6c05938222"/>
    <ds:schemaRef ds:uri="f2463e56-2e28-4b94-93f0-0ffd8d295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3F580-2627-4C40-9F4D-455848E080C8}">
  <ds:schemaRefs>
    <ds:schemaRef ds:uri="http://schemas.microsoft.com/office/2006/metadata/properties"/>
    <ds:schemaRef ds:uri="http://schemas.microsoft.com/office/infopath/2007/PartnerControls"/>
    <ds:schemaRef ds:uri="d8103f3e-35ef-407f-80fd-6f6c05938222"/>
    <ds:schemaRef ds:uri="f2463e56-2e28-4b94-93f0-0ffd8d295c7f"/>
  </ds:schemaRefs>
</ds:datastoreItem>
</file>

<file path=customXml/itemProps3.xml><?xml version="1.0" encoding="utf-8"?>
<ds:datastoreItem xmlns:ds="http://schemas.openxmlformats.org/officeDocument/2006/customXml" ds:itemID="{0C080B63-B94E-4D5B-98D4-74E64416AE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359BE-0D6C-4134-B984-CDA27B0003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Council Manager</dc:creator>
  <cp:keywords/>
  <dc:description/>
  <cp:lastModifiedBy>Council Manager</cp:lastModifiedBy>
  <cp:revision>14</cp:revision>
  <dcterms:created xsi:type="dcterms:W3CDTF">2025-03-25T13:11:00Z</dcterms:created>
  <dcterms:modified xsi:type="dcterms:W3CDTF">2025-03-25T14:27:00Z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0x01010094BA8D701463A540B3603EDCE48EDB50</vt:lpwstr>
  </property>
  <property fmtid="{D5CDD505-2E9C-101B-9397-08002B2CF9AE}" pid="3" name="_dlc_DocIdItemGuid">
    <vt:lpwstr>29b2c88e-88dc-491e-b244-ff0eed95f853</vt:lpwstr>
  </property>
  <property fmtid="{D5CDD505-2E9C-101B-9397-08002B2CF9AE}" pid="4" name="MediaServiceImageTags">
    <vt:lpwstr/>
  </property>
</Properties>
</file>